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7"/>
        <w:gridCol w:w="1925"/>
        <w:gridCol w:w="3037"/>
        <w:gridCol w:w="1802"/>
      </w:tblGrid>
      <w:tr w:rsidR="006466F2" w:rsidRPr="008C3F9B" w:rsidTr="00CD4B41">
        <w:trPr>
          <w:trHeight w:val="465"/>
        </w:trPr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466F2" w:rsidRPr="001A537C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it-IT"/>
              </w:rPr>
            </w:pPr>
            <w:r w:rsidRPr="001A537C">
              <w:rPr>
                <w:rFonts w:ascii="Tahoma" w:hAnsi="Tahoma" w:cs="Tahoma"/>
                <w:b/>
                <w:bCs/>
                <w:sz w:val="21"/>
                <w:szCs w:val="21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LOMBARDIA AMBITO"/>
              </w:smartTagPr>
              <w:r w:rsidRPr="001A537C">
                <w:rPr>
                  <w:rFonts w:ascii="Tahoma" w:hAnsi="Tahoma" w:cs="Tahoma"/>
                  <w:b/>
                  <w:bCs/>
                  <w:sz w:val="21"/>
                  <w:szCs w:val="21"/>
                  <w:lang w:eastAsia="it-IT"/>
                </w:rPr>
                <w:t>LA LOMBARDIA AMBITO</w:t>
              </w:r>
            </w:smartTag>
            <w:r w:rsidRPr="001A537C">
              <w:rPr>
                <w:rFonts w:ascii="Tahoma" w:hAnsi="Tahoma" w:cs="Tahoma"/>
                <w:b/>
                <w:bCs/>
                <w:sz w:val="21"/>
                <w:szCs w:val="21"/>
                <w:lang w:eastAsia="it-IT"/>
              </w:rPr>
              <w:t xml:space="preserve"> TERRITORIALE DI SONDRIO </w:t>
            </w:r>
          </w:p>
        </w:tc>
      </w:tr>
      <w:tr w:rsidR="006466F2" w:rsidRPr="008C3F9B" w:rsidTr="00CD4B41">
        <w:trPr>
          <w:trHeight w:val="405"/>
        </w:trPr>
        <w:tc>
          <w:tcPr>
            <w:tcW w:w="1018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DISPONIBILITA' PER LE  </w:t>
            </w:r>
          </w:p>
        </w:tc>
      </w:tr>
      <w:tr w:rsidR="006466F2" w:rsidRPr="008C3F9B" w:rsidTr="0097150F">
        <w:trPr>
          <w:trHeight w:val="118"/>
        </w:trPr>
        <w:tc>
          <w:tcPr>
            <w:tcW w:w="101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254245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NOMINE A TEMPO DETERMINATO</w:t>
            </w:r>
            <w:r w:rsidR="006466F2" w:rsidRPr="0012412D">
              <w:rPr>
                <w:rFonts w:ascii="Tahoma" w:hAnsi="Tahoma" w:cs="Tahoma"/>
                <w:lang w:eastAsia="it-IT"/>
              </w:rPr>
              <w:t xml:space="preserve"> </w:t>
            </w:r>
            <w:proofErr w:type="spellStart"/>
            <w:r w:rsidR="006466F2" w:rsidRPr="0012412D">
              <w:rPr>
                <w:rFonts w:ascii="Tahoma" w:hAnsi="Tahoma" w:cs="Tahoma"/>
                <w:lang w:eastAsia="it-IT"/>
              </w:rPr>
              <w:t>Prot</w:t>
            </w:r>
            <w:proofErr w:type="spellEnd"/>
            <w:r w:rsidR="006466F2" w:rsidRPr="0012412D">
              <w:rPr>
                <w:rFonts w:ascii="Tahoma" w:hAnsi="Tahoma" w:cs="Tahoma"/>
                <w:lang w:eastAsia="it-IT"/>
              </w:rPr>
              <w:t xml:space="preserve">. N. </w:t>
            </w:r>
            <w:r w:rsidR="00F647A8">
              <w:rPr>
                <w:rFonts w:ascii="Tahoma" w:hAnsi="Tahoma" w:cs="Tahoma"/>
                <w:lang w:eastAsia="it-IT"/>
              </w:rPr>
              <w:t>5457</w:t>
            </w:r>
            <w:bookmarkStart w:id="0" w:name="_GoBack"/>
            <w:bookmarkEnd w:id="0"/>
          </w:p>
        </w:tc>
      </w:tr>
      <w:tr w:rsidR="006466F2" w:rsidRPr="008C3F9B" w:rsidTr="00A537CD">
        <w:trPr>
          <w:trHeight w:val="360"/>
        </w:trPr>
        <w:tc>
          <w:tcPr>
            <w:tcW w:w="101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 w:rsidRPr="0012412D">
              <w:rPr>
                <w:rFonts w:ascii="Tahoma" w:hAnsi="Tahoma" w:cs="Tahoma"/>
                <w:b/>
                <w:lang w:eastAsia="it-IT"/>
              </w:rPr>
              <w:t>ASSISTENTI AMMINISTRATIVI</w:t>
            </w:r>
          </w:p>
        </w:tc>
      </w:tr>
      <w:tr w:rsidR="006466F2" w:rsidRPr="008C3F9B" w:rsidTr="001241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466F2" w:rsidRPr="0012412D" w:rsidRDefault="006466F2" w:rsidP="00D96523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 w:rsidRPr="0012412D">
              <w:rPr>
                <w:rFonts w:ascii="Tahoma" w:hAnsi="Tahoma" w:cs="Tahoma"/>
                <w:b/>
                <w:lang w:eastAsia="it-IT"/>
              </w:rPr>
              <w:t>SCUOLE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692E04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31 agosto 201</w:t>
            </w:r>
            <w:r>
              <w:rPr>
                <w:rFonts w:ascii="Tahoma" w:hAnsi="Tahoma" w:cs="Tahoma"/>
                <w:lang w:eastAsia="it-IT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6F2" w:rsidRPr="0012412D" w:rsidRDefault="006466F2" w:rsidP="00692E04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30 giugno 201</w:t>
            </w:r>
            <w:r>
              <w:rPr>
                <w:rFonts w:ascii="Tahoma" w:hAnsi="Tahoma" w:cs="Tahoma"/>
                <w:lang w:eastAsia="it-IT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692E04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30 giugno 201</w:t>
            </w:r>
            <w:r>
              <w:rPr>
                <w:rFonts w:ascii="Tahoma" w:hAnsi="Tahoma" w:cs="Tahoma"/>
                <w:lang w:eastAsia="it-IT"/>
              </w:rPr>
              <w:t>7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CTP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CTP DELEBIO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Ardenno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Berbenno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114BA2" w:rsidP="006603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  <w:r w:rsidR="00660388">
              <w:rPr>
                <w:rFonts w:ascii="Tahoma" w:hAnsi="Tahoma" w:cs="Tahoma"/>
                <w:b/>
                <w:bCs/>
                <w:lang w:eastAsia="it-IT"/>
              </w:rPr>
              <w:t xml:space="preserve"> +1 (18h+18h Chiesa V)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Bormio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I.C.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Bertacchi</w:t>
            </w:r>
            <w:proofErr w:type="spellEnd"/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Garibaldi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Chiesa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Cosio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Delebio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60387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Grosio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Grosotto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426679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Livigno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254245" w:rsidP="002542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362FB1" w:rsidP="00362F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Morbegno Damiani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Morbegno Vanoni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Novate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Ponte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Sondalo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3</w:t>
            </w:r>
            <w:r w:rsidR="006466F2"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"Centro"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60387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 "Orobico"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12h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"Retico"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426679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Talamona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Teglio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254245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9</w:t>
            </w:r>
            <w:r w:rsidR="006466F2"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Tirano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I.C. Traona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I.S. “Alberti” Bormio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Caurga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 Chiavenna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20h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I.S. Da Vinci Chiavenna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7E60E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7E60E2" w:rsidP="007E60E2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21</w:t>
            </w:r>
            <w:r w:rsidR="006466F2">
              <w:rPr>
                <w:rFonts w:ascii="Tahoma" w:hAnsi="Tahoma" w:cs="Tahoma"/>
                <w:b/>
                <w:lang w:eastAsia="it-IT"/>
              </w:rPr>
              <w:t>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Pinchetti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 Tirano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254245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I.S. Nervi Morbegno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692E04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</w:t>
            </w:r>
            <w:r>
              <w:rPr>
                <w:rFonts w:ascii="Tahoma" w:hAnsi="Tahoma" w:cs="Tahoma"/>
                <w:lang w:eastAsia="it-IT"/>
              </w:rPr>
              <w:t>I.</w:t>
            </w:r>
            <w:r w:rsidRPr="0012412D">
              <w:rPr>
                <w:rFonts w:ascii="Tahoma" w:hAnsi="Tahoma" w:cs="Tahoma"/>
                <w:lang w:eastAsia="it-IT"/>
              </w:rPr>
              <w:t xml:space="preserve">S.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Romegialli</w:t>
            </w:r>
            <w:proofErr w:type="spellEnd"/>
            <w:r>
              <w:rPr>
                <w:rFonts w:ascii="Tahoma" w:hAnsi="Tahoma" w:cs="Tahoma"/>
                <w:lang w:eastAsia="it-IT"/>
              </w:rPr>
              <w:t xml:space="preserve"> Saraceno</w:t>
            </w:r>
            <w:r w:rsidRPr="0012412D">
              <w:rPr>
                <w:rFonts w:ascii="Tahoma" w:hAnsi="Tahoma" w:cs="Tahoma"/>
                <w:lang w:eastAsia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eastAsia="it-IT"/>
              </w:rPr>
              <w:t>Morbe</w:t>
            </w:r>
            <w:proofErr w:type="spellEnd"/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692E04" w:rsidRDefault="006466F2" w:rsidP="00692E04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I.S. Piazzi-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Perpenti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I.S. De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Simoni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I.S.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Besta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proofErr w:type="spellStart"/>
            <w:r w:rsidRPr="0012412D">
              <w:rPr>
                <w:rFonts w:ascii="Tahoma" w:hAnsi="Tahoma" w:cs="Tahoma"/>
                <w:lang w:eastAsia="it-IT"/>
              </w:rPr>
              <w:t>Lic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. Sc. </w:t>
            </w:r>
            <w:proofErr w:type="spellStart"/>
            <w:r w:rsidRPr="0012412D">
              <w:rPr>
                <w:rFonts w:ascii="Tahoma" w:hAnsi="Tahoma" w:cs="Tahoma"/>
                <w:lang w:eastAsia="it-IT"/>
              </w:rPr>
              <w:t>Donegani</w:t>
            </w:r>
            <w:proofErr w:type="spellEnd"/>
            <w:r w:rsidRPr="0012412D">
              <w:rPr>
                <w:rFonts w:ascii="Tahoma" w:hAnsi="Tahoma" w:cs="Tahoma"/>
                <w:lang w:eastAsia="it-IT"/>
              </w:rPr>
              <w:t xml:space="preserve"> Sondrio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66F2" w:rsidRPr="00751D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 w:rsidRPr="00751D2D"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I.T.I. Mattei Sondrio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18h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>CONVITTO Piazzi Sondrio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254245" w:rsidP="002542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  <w:r>
              <w:rPr>
                <w:rFonts w:ascii="Tahoma" w:hAnsi="Tahoma" w:cs="Tahoma"/>
                <w:b/>
                <w:bCs/>
                <w:lang w:eastAsia="it-IT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it-IT"/>
              </w:rPr>
            </w:pPr>
            <w:r>
              <w:rPr>
                <w:rFonts w:ascii="Tahoma" w:hAnsi="Tahoma" w:cs="Tahoma"/>
                <w:b/>
                <w:lang w:eastAsia="it-IT"/>
              </w:rPr>
              <w:t>6h</w:t>
            </w: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12412D" w:rsidRDefault="003B5396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MP/ie</w:t>
            </w:r>
          </w:p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                                                     </w:t>
            </w:r>
          </w:p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  <w:r w:rsidRPr="0012412D">
              <w:rPr>
                <w:rFonts w:ascii="Tahoma" w:hAnsi="Tahoma" w:cs="Tahoma"/>
                <w:lang w:eastAsia="it-IT"/>
              </w:rPr>
              <w:t xml:space="preserve">Sondrio, </w:t>
            </w:r>
            <w:r>
              <w:rPr>
                <w:rFonts w:ascii="Tahoma" w:hAnsi="Tahoma" w:cs="Tahoma"/>
                <w:lang w:eastAsia="it-IT"/>
              </w:rPr>
              <w:t xml:space="preserve"> </w:t>
            </w:r>
            <w:r w:rsidR="00357B28">
              <w:rPr>
                <w:rFonts w:ascii="Tahoma" w:hAnsi="Tahoma" w:cs="Tahoma"/>
                <w:lang w:eastAsia="it-IT"/>
              </w:rPr>
              <w:t>6 settembre</w:t>
            </w:r>
            <w:r w:rsidRPr="0012412D">
              <w:rPr>
                <w:rFonts w:ascii="Tahoma" w:hAnsi="Tahoma" w:cs="Tahoma"/>
                <w:lang w:eastAsia="it-IT"/>
              </w:rPr>
              <w:t xml:space="preserve"> 201</w:t>
            </w:r>
            <w:r>
              <w:rPr>
                <w:rFonts w:ascii="Tahoma" w:hAnsi="Tahoma" w:cs="Tahoma"/>
                <w:lang w:eastAsia="it-IT"/>
              </w:rPr>
              <w:t>6</w:t>
            </w:r>
            <w:r w:rsidRPr="0012412D">
              <w:rPr>
                <w:rFonts w:ascii="Tahoma" w:hAnsi="Tahoma" w:cs="Tahoma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rPr>
                <w:rFonts w:ascii="Tahoma" w:hAnsi="Tahoma" w:cs="Tahoma"/>
                <w:b/>
                <w:bCs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12412D" w:rsidRDefault="006466F2" w:rsidP="008F6F41">
            <w:pPr>
              <w:rPr>
                <w:rFonts w:ascii="Tahoma" w:hAnsi="Tahoma" w:cs="Tahoma"/>
                <w:bCs/>
                <w:lang w:eastAsia="it-IT"/>
              </w:rPr>
            </w:pPr>
            <w:r w:rsidRPr="0012412D">
              <w:rPr>
                <w:rFonts w:ascii="Tahoma" w:hAnsi="Tahoma" w:cs="Tahoma"/>
                <w:bCs/>
                <w:lang w:eastAsia="it-IT"/>
              </w:rPr>
              <w:t xml:space="preserve">                            </w:t>
            </w:r>
            <w:r w:rsidRPr="0012412D">
              <w:rPr>
                <w:rFonts w:ascii="Tahoma" w:hAnsi="Tahoma" w:cs="Tahoma"/>
                <w:bCs/>
                <w:lang w:eastAsia="it-IT"/>
              </w:rPr>
              <w:br/>
            </w:r>
            <w:r>
              <w:rPr>
                <w:rFonts w:ascii="Tahoma" w:hAnsi="Tahoma" w:cs="Tahoma"/>
                <w:bCs/>
                <w:lang w:eastAsia="it-IT"/>
              </w:rPr>
              <w:t xml:space="preserve">          </w:t>
            </w:r>
            <w:r w:rsidRPr="0012412D">
              <w:rPr>
                <w:rFonts w:ascii="Tahoma" w:hAnsi="Tahoma" w:cs="Tahoma"/>
                <w:bCs/>
                <w:lang w:eastAsia="it-IT"/>
              </w:rPr>
              <w:t xml:space="preserve"> IL DIRIGENTE</w:t>
            </w:r>
            <w:r>
              <w:rPr>
                <w:rFonts w:ascii="Tahoma" w:hAnsi="Tahoma" w:cs="Tahoma"/>
                <w:bCs/>
                <w:lang w:eastAsia="it-IT"/>
              </w:rPr>
              <w:br/>
              <w:t xml:space="preserve">           </w:t>
            </w:r>
            <w:r w:rsidR="008F6F41">
              <w:rPr>
                <w:rFonts w:ascii="Tahoma" w:hAnsi="Tahoma" w:cs="Tahoma"/>
                <w:bCs/>
                <w:lang w:eastAsia="it-IT"/>
              </w:rPr>
              <w:t>Mavina Pietraforte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12412D" w:rsidRDefault="006466F2" w:rsidP="00CD4B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it-IT"/>
              </w:rPr>
            </w:pPr>
          </w:p>
        </w:tc>
      </w:tr>
      <w:tr w:rsidR="006466F2" w:rsidRPr="008C3F9B" w:rsidTr="0012412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47114D" w:rsidRDefault="006466F2" w:rsidP="00CD4B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47114D" w:rsidRDefault="006466F2" w:rsidP="00CD4B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47114D" w:rsidRDefault="006466F2" w:rsidP="00C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6F2" w:rsidRPr="0047114D" w:rsidRDefault="006466F2" w:rsidP="00C9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6466F2" w:rsidRPr="0047114D" w:rsidRDefault="006466F2" w:rsidP="00B5255D">
      <w:pPr>
        <w:rPr>
          <w:sz w:val="20"/>
          <w:szCs w:val="20"/>
        </w:rPr>
      </w:pPr>
    </w:p>
    <w:sectPr w:rsidR="006466F2" w:rsidRPr="0047114D" w:rsidSect="0012412D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41"/>
    <w:rsid w:val="00085C76"/>
    <w:rsid w:val="000908BB"/>
    <w:rsid w:val="000A379B"/>
    <w:rsid w:val="000A7B56"/>
    <w:rsid w:val="00114BA2"/>
    <w:rsid w:val="0012412D"/>
    <w:rsid w:val="001478A3"/>
    <w:rsid w:val="001845D9"/>
    <w:rsid w:val="00193A76"/>
    <w:rsid w:val="001A537C"/>
    <w:rsid w:val="001C457D"/>
    <w:rsid w:val="001E3803"/>
    <w:rsid w:val="002157A8"/>
    <w:rsid w:val="00254245"/>
    <w:rsid w:val="00270585"/>
    <w:rsid w:val="00357B28"/>
    <w:rsid w:val="00362FB1"/>
    <w:rsid w:val="003B5396"/>
    <w:rsid w:val="003C5A62"/>
    <w:rsid w:val="00426679"/>
    <w:rsid w:val="0047114D"/>
    <w:rsid w:val="004D416B"/>
    <w:rsid w:val="004F48B2"/>
    <w:rsid w:val="006466F2"/>
    <w:rsid w:val="00660387"/>
    <w:rsid w:val="00660388"/>
    <w:rsid w:val="00686AE2"/>
    <w:rsid w:val="00692E04"/>
    <w:rsid w:val="007216F4"/>
    <w:rsid w:val="00751D2D"/>
    <w:rsid w:val="00793C46"/>
    <w:rsid w:val="007A3E05"/>
    <w:rsid w:val="007E4E69"/>
    <w:rsid w:val="007E60E2"/>
    <w:rsid w:val="007F3F28"/>
    <w:rsid w:val="008C0E40"/>
    <w:rsid w:val="008C3F9B"/>
    <w:rsid w:val="008C5F49"/>
    <w:rsid w:val="008D2F26"/>
    <w:rsid w:val="008F6F41"/>
    <w:rsid w:val="009109B0"/>
    <w:rsid w:val="0097150F"/>
    <w:rsid w:val="009F4986"/>
    <w:rsid w:val="00A074A3"/>
    <w:rsid w:val="00A35221"/>
    <w:rsid w:val="00A44831"/>
    <w:rsid w:val="00A50DBB"/>
    <w:rsid w:val="00A537CD"/>
    <w:rsid w:val="00AB0BAB"/>
    <w:rsid w:val="00B25A89"/>
    <w:rsid w:val="00B42292"/>
    <w:rsid w:val="00B5255D"/>
    <w:rsid w:val="00B85996"/>
    <w:rsid w:val="00BA355B"/>
    <w:rsid w:val="00BE579E"/>
    <w:rsid w:val="00C975FF"/>
    <w:rsid w:val="00CC2706"/>
    <w:rsid w:val="00CD4B41"/>
    <w:rsid w:val="00D81194"/>
    <w:rsid w:val="00D96523"/>
    <w:rsid w:val="00DF12D2"/>
    <w:rsid w:val="00E27D8E"/>
    <w:rsid w:val="00F647A8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2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22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SCOLASTICO REGIONALE PER LA LOMBARDIA AMBITO TERRITORIALE DI SONDRIO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SCOLASTICO REGIONALE PER LA LOMBARDIA AMBITO TERRITORIALE DI SONDRIO</dc:title>
  <dc:creator>Administrator</dc:creator>
  <cp:lastModifiedBy>Administrator</cp:lastModifiedBy>
  <cp:revision>10</cp:revision>
  <cp:lastPrinted>2016-09-06T11:09:00Z</cp:lastPrinted>
  <dcterms:created xsi:type="dcterms:W3CDTF">2016-08-30T12:51:00Z</dcterms:created>
  <dcterms:modified xsi:type="dcterms:W3CDTF">2016-09-06T11:09:00Z</dcterms:modified>
</cp:coreProperties>
</file>